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CFBC" w14:textId="59A5EF8F" w:rsidR="00E27B9F" w:rsidRPr="006F6CB7" w:rsidRDefault="00E27B9F">
      <w:pPr>
        <w:rPr>
          <w:rFonts w:ascii="Maiandra GD" w:hAnsi="Maiandra GD"/>
          <w:sz w:val="28"/>
          <w:szCs w:val="28"/>
        </w:rPr>
      </w:pPr>
      <w:r w:rsidRPr="006F6CB7">
        <w:rPr>
          <w:rFonts w:ascii="Maiandra GD" w:hAnsi="Maiandra GD"/>
          <w:sz w:val="28"/>
          <w:szCs w:val="28"/>
        </w:rPr>
        <w:t>November 20, 2022 ~ The Reign of Christ ~ May you be made strong!</w:t>
      </w:r>
    </w:p>
    <w:p w14:paraId="461092F6" w14:textId="3B2D731D" w:rsidR="00573074" w:rsidRPr="006F6CB7" w:rsidRDefault="00573074">
      <w:pPr>
        <w:rPr>
          <w:rFonts w:ascii="Maiandra GD" w:hAnsi="Maiandra GD"/>
          <w:sz w:val="28"/>
          <w:szCs w:val="28"/>
        </w:rPr>
      </w:pPr>
      <w:r w:rsidRPr="006F6CB7">
        <w:rPr>
          <w:rFonts w:ascii="Maiandra GD" w:hAnsi="Maiandra GD"/>
          <w:sz w:val="28"/>
          <w:szCs w:val="28"/>
        </w:rPr>
        <w:t>I speak to you in the name of the King of Kings, our Lord and Saviour Jesus Christ.  Amen.</w:t>
      </w:r>
    </w:p>
    <w:p w14:paraId="53481FE3" w14:textId="1589768A" w:rsidR="001C3DA8" w:rsidRDefault="001C3DA8">
      <w:pPr>
        <w:rPr>
          <w:rFonts w:ascii="Maiandra GD" w:hAnsi="Maiandra GD"/>
          <w:sz w:val="28"/>
          <w:szCs w:val="28"/>
        </w:rPr>
      </w:pPr>
      <w:r>
        <w:rPr>
          <w:rFonts w:ascii="Maiandra GD" w:hAnsi="Maiandra GD"/>
          <w:sz w:val="28"/>
          <w:szCs w:val="28"/>
        </w:rPr>
        <w:t>Today is the</w:t>
      </w:r>
      <w:r w:rsidR="006F6CB7" w:rsidRPr="006F6CB7">
        <w:rPr>
          <w:rFonts w:ascii="Maiandra GD" w:hAnsi="Maiandra GD"/>
          <w:sz w:val="28"/>
          <w:szCs w:val="28"/>
        </w:rPr>
        <w:t xml:space="preserve"> end of the church year. </w:t>
      </w:r>
      <w:r w:rsidR="00C74954">
        <w:rPr>
          <w:rFonts w:ascii="Maiandra GD" w:hAnsi="Maiandra GD"/>
          <w:sz w:val="28"/>
          <w:szCs w:val="28"/>
        </w:rPr>
        <w:t>And</w:t>
      </w:r>
      <w:r>
        <w:rPr>
          <w:rFonts w:ascii="Maiandra GD" w:hAnsi="Maiandra GD"/>
          <w:sz w:val="28"/>
          <w:szCs w:val="28"/>
        </w:rPr>
        <w:t xml:space="preserve"> next Sunday, November 27, we begin anew with Advent and we will have our lessons and carols service.</w:t>
      </w:r>
    </w:p>
    <w:p w14:paraId="0FB28A53" w14:textId="1300DCA9" w:rsidR="009E2D6C" w:rsidRDefault="006F6CB7">
      <w:pPr>
        <w:rPr>
          <w:rFonts w:ascii="Maiandra GD" w:hAnsi="Maiandra GD"/>
          <w:sz w:val="28"/>
          <w:szCs w:val="28"/>
        </w:rPr>
      </w:pPr>
      <w:r w:rsidRPr="006F6CB7">
        <w:rPr>
          <w:rFonts w:ascii="Maiandra GD" w:hAnsi="Maiandra GD"/>
          <w:sz w:val="28"/>
          <w:szCs w:val="28"/>
        </w:rPr>
        <w:t xml:space="preserve">Endings are always powerful but they are not always pleasant.  </w:t>
      </w:r>
      <w:r>
        <w:rPr>
          <w:rFonts w:ascii="Maiandra GD" w:hAnsi="Maiandra GD"/>
          <w:sz w:val="28"/>
          <w:szCs w:val="28"/>
        </w:rPr>
        <w:t xml:space="preserve">How was your year?  Maybe it was glorious and you were blessed with a new baby in your family or a special post-covid trip or a new home or a </w:t>
      </w:r>
      <w:r w:rsidR="009E2D6C">
        <w:rPr>
          <w:rFonts w:ascii="Maiandra GD" w:hAnsi="Maiandra GD"/>
          <w:sz w:val="28"/>
          <w:szCs w:val="28"/>
        </w:rPr>
        <w:t>meaningful</w:t>
      </w:r>
      <w:r>
        <w:rPr>
          <w:rFonts w:ascii="Maiandra GD" w:hAnsi="Maiandra GD"/>
          <w:sz w:val="28"/>
          <w:szCs w:val="28"/>
        </w:rPr>
        <w:t xml:space="preserve"> new job.  </w:t>
      </w:r>
      <w:r w:rsidR="009E2D6C">
        <w:rPr>
          <w:rFonts w:ascii="Maiandra GD" w:hAnsi="Maiandra GD"/>
          <w:sz w:val="28"/>
          <w:szCs w:val="28"/>
        </w:rPr>
        <w:t>I was privileged to bless in the Regional last week my great-nephew Ali</w:t>
      </w:r>
      <w:r w:rsidR="001C3DA8">
        <w:rPr>
          <w:rFonts w:ascii="Maiandra GD" w:hAnsi="Maiandra GD"/>
          <w:sz w:val="28"/>
          <w:szCs w:val="28"/>
        </w:rPr>
        <w:t>, son of my niece Jessika</w:t>
      </w:r>
      <w:r w:rsidR="009E2D6C">
        <w:rPr>
          <w:rFonts w:ascii="Maiandra GD" w:hAnsi="Maiandra GD"/>
          <w:sz w:val="28"/>
          <w:szCs w:val="28"/>
        </w:rPr>
        <w:t>.</w:t>
      </w:r>
    </w:p>
    <w:p w14:paraId="10CA8EAA" w14:textId="231DF100" w:rsidR="006F6CB7" w:rsidRDefault="006F6CB7">
      <w:pPr>
        <w:rPr>
          <w:rFonts w:ascii="Maiandra GD" w:hAnsi="Maiandra GD"/>
          <w:sz w:val="28"/>
          <w:szCs w:val="28"/>
        </w:rPr>
      </w:pPr>
      <w:r>
        <w:rPr>
          <w:rFonts w:ascii="Maiandra GD" w:hAnsi="Maiandra GD"/>
          <w:sz w:val="28"/>
          <w:szCs w:val="28"/>
        </w:rPr>
        <w:t>My year was definitely not pleasant and even though parts of it, such as our first month walking the Camino de Santiago in Spain on my sabbatical</w:t>
      </w:r>
      <w:r w:rsidR="001C3DA8">
        <w:rPr>
          <w:rFonts w:ascii="Maiandra GD" w:hAnsi="Maiandra GD"/>
          <w:sz w:val="28"/>
          <w:szCs w:val="28"/>
        </w:rPr>
        <w:t>,</w:t>
      </w:r>
      <w:r>
        <w:rPr>
          <w:rFonts w:ascii="Maiandra GD" w:hAnsi="Maiandra GD"/>
          <w:sz w:val="28"/>
          <w:szCs w:val="28"/>
        </w:rPr>
        <w:t xml:space="preserve"> were glorious, I would not want to repeat the hard parts.</w:t>
      </w:r>
      <w:r w:rsidR="00DC0653">
        <w:rPr>
          <w:rFonts w:ascii="Maiandra GD" w:hAnsi="Maiandra GD"/>
          <w:sz w:val="28"/>
          <w:szCs w:val="28"/>
        </w:rPr>
        <w:t xml:space="preserve"> The parts that knocked me to my knees in pain and in sorrow.</w:t>
      </w:r>
    </w:p>
    <w:p w14:paraId="07889D8C" w14:textId="5675B46D" w:rsidR="00573074" w:rsidRPr="006F6CB7" w:rsidRDefault="006F6CB7">
      <w:pPr>
        <w:rPr>
          <w:rFonts w:ascii="Maiandra GD" w:hAnsi="Maiandra GD"/>
          <w:sz w:val="28"/>
          <w:szCs w:val="28"/>
        </w:rPr>
      </w:pPr>
      <w:r>
        <w:rPr>
          <w:rFonts w:ascii="Maiandra GD" w:hAnsi="Maiandra GD"/>
          <w:sz w:val="28"/>
          <w:szCs w:val="28"/>
        </w:rPr>
        <w:t xml:space="preserve">In fact, </w:t>
      </w:r>
      <w:r w:rsidRPr="006F6CB7">
        <w:rPr>
          <w:rFonts w:ascii="Maiandra GD" w:hAnsi="Maiandra GD"/>
          <w:sz w:val="28"/>
          <w:szCs w:val="28"/>
        </w:rPr>
        <w:t xml:space="preserve">I would do anything to go back one year and somehow try to change what happened with my husband Jouni and his devastating stroke.  I am sure </w:t>
      </w:r>
      <w:r w:rsidR="001C3DA8">
        <w:rPr>
          <w:rFonts w:ascii="Maiandra GD" w:hAnsi="Maiandra GD"/>
          <w:sz w:val="28"/>
          <w:szCs w:val="28"/>
        </w:rPr>
        <w:t xml:space="preserve">if you had a tough year, </w:t>
      </w:r>
      <w:r w:rsidRPr="006F6CB7">
        <w:rPr>
          <w:rFonts w:ascii="Maiandra GD" w:hAnsi="Maiandra GD"/>
          <w:sz w:val="28"/>
          <w:szCs w:val="28"/>
        </w:rPr>
        <w:t>you</w:t>
      </w:r>
      <w:r>
        <w:rPr>
          <w:rFonts w:ascii="Maiandra GD" w:hAnsi="Maiandra GD"/>
          <w:sz w:val="28"/>
          <w:szCs w:val="28"/>
        </w:rPr>
        <w:t xml:space="preserve"> would wish to do</w:t>
      </w:r>
      <w:r w:rsidRPr="006F6CB7">
        <w:rPr>
          <w:rFonts w:ascii="Maiandra GD" w:hAnsi="Maiandra GD"/>
          <w:sz w:val="28"/>
          <w:szCs w:val="28"/>
        </w:rPr>
        <w:t xml:space="preserve"> the same.  But the truth is that we cannot go back and in fact, Jesus wants us to continue looking forward with hope.  For all of you who are grieving the passing of loved ones, this can be extremely difficult.</w:t>
      </w:r>
    </w:p>
    <w:p w14:paraId="3816E44C" w14:textId="53C06005" w:rsidR="006F6CB7" w:rsidRDefault="006F6CB7">
      <w:pPr>
        <w:rPr>
          <w:rFonts w:ascii="Maiandra GD" w:hAnsi="Maiandra GD"/>
          <w:sz w:val="28"/>
          <w:szCs w:val="28"/>
        </w:rPr>
      </w:pPr>
      <w:r w:rsidRPr="006F6CB7">
        <w:rPr>
          <w:rFonts w:ascii="Maiandra GD" w:hAnsi="Maiandra GD"/>
          <w:sz w:val="28"/>
          <w:szCs w:val="28"/>
        </w:rPr>
        <w:t xml:space="preserve">The message from our passage this morning from Paul’s letter to Christians in Colossae, what we know as Colossians, </w:t>
      </w:r>
      <w:r>
        <w:rPr>
          <w:rFonts w:ascii="Maiandra GD" w:hAnsi="Maiandra GD"/>
          <w:sz w:val="28"/>
          <w:szCs w:val="28"/>
        </w:rPr>
        <w:t>is an important message for ending</w:t>
      </w:r>
      <w:r w:rsidR="00DC0653">
        <w:rPr>
          <w:rFonts w:ascii="Maiandra GD" w:hAnsi="Maiandra GD"/>
          <w:sz w:val="28"/>
          <w:szCs w:val="28"/>
        </w:rPr>
        <w:t xml:space="preserve"> the year, especially if you have been enduring hard times throughout the past 12 months.  Deaths.  Illnesses. Financial worries.  Loss of jobs. Toxic work environments. Nasty neighbours.  </w:t>
      </w:r>
    </w:p>
    <w:p w14:paraId="16967550" w14:textId="2958AE49" w:rsidR="0090335C" w:rsidRDefault="0090335C">
      <w:pPr>
        <w:rPr>
          <w:rFonts w:ascii="Maiandra GD" w:hAnsi="Maiandra GD"/>
          <w:sz w:val="28"/>
          <w:szCs w:val="28"/>
        </w:rPr>
      </w:pPr>
      <w:r>
        <w:rPr>
          <w:rFonts w:ascii="Maiandra GD" w:hAnsi="Maiandra GD"/>
          <w:sz w:val="28"/>
          <w:szCs w:val="28"/>
        </w:rPr>
        <w:t>Here's what Paul writes:</w:t>
      </w:r>
    </w:p>
    <w:p w14:paraId="4A22FC2A" w14:textId="07B7907E" w:rsidR="0090335C" w:rsidRDefault="0090335C">
      <w:pPr>
        <w:rPr>
          <w:rFonts w:ascii="Maiandra GD" w:hAnsi="Maiandra GD"/>
          <w:sz w:val="28"/>
          <w:szCs w:val="28"/>
        </w:rPr>
      </w:pPr>
      <w:r>
        <w:rPr>
          <w:rFonts w:ascii="Maiandra GD" w:hAnsi="Maiandra GD"/>
          <w:sz w:val="28"/>
          <w:szCs w:val="28"/>
        </w:rPr>
        <w:t>May you be made strong with all the strength that comes from God’s glorious power</w:t>
      </w:r>
    </w:p>
    <w:p w14:paraId="282EE1CE" w14:textId="25CA963E" w:rsidR="0090335C" w:rsidRDefault="0090335C">
      <w:pPr>
        <w:rPr>
          <w:rFonts w:ascii="Maiandra GD" w:hAnsi="Maiandra GD"/>
          <w:sz w:val="28"/>
          <w:szCs w:val="28"/>
        </w:rPr>
      </w:pPr>
      <w:r>
        <w:rPr>
          <w:rFonts w:ascii="Maiandra GD" w:hAnsi="Maiandra GD"/>
          <w:sz w:val="28"/>
          <w:szCs w:val="28"/>
        </w:rPr>
        <w:t>May you endure everything with patience</w:t>
      </w:r>
    </w:p>
    <w:p w14:paraId="67F29EFD" w14:textId="5AEC90DB" w:rsidR="0090335C" w:rsidRDefault="0090335C">
      <w:pPr>
        <w:rPr>
          <w:rFonts w:ascii="Maiandra GD" w:hAnsi="Maiandra GD"/>
          <w:sz w:val="28"/>
          <w:szCs w:val="28"/>
        </w:rPr>
      </w:pPr>
      <w:r>
        <w:rPr>
          <w:rFonts w:ascii="Maiandra GD" w:hAnsi="Maiandra GD"/>
          <w:sz w:val="28"/>
          <w:szCs w:val="28"/>
        </w:rPr>
        <w:t>May you give thanks to God with joy</w:t>
      </w:r>
    </w:p>
    <w:p w14:paraId="407E122D" w14:textId="4C59D31D" w:rsidR="0090335C" w:rsidRDefault="0090335C">
      <w:pPr>
        <w:rPr>
          <w:rFonts w:ascii="Maiandra GD" w:hAnsi="Maiandra GD"/>
          <w:sz w:val="28"/>
          <w:szCs w:val="28"/>
        </w:rPr>
      </w:pPr>
      <w:r>
        <w:rPr>
          <w:rFonts w:ascii="Maiandra GD" w:hAnsi="Maiandra GD"/>
          <w:sz w:val="28"/>
          <w:szCs w:val="28"/>
        </w:rPr>
        <w:lastRenderedPageBreak/>
        <w:t>Then Paul includes an early Christian hymn in this letter.  And I wish we knew the tune!</w:t>
      </w:r>
      <w:r w:rsidR="00052D98">
        <w:rPr>
          <w:rFonts w:ascii="Maiandra GD" w:hAnsi="Maiandra GD"/>
          <w:sz w:val="28"/>
          <w:szCs w:val="28"/>
        </w:rPr>
        <w:t xml:space="preserve">  Here are the key phrases in this hymn</w:t>
      </w:r>
    </w:p>
    <w:p w14:paraId="43A93CF7" w14:textId="68DB4081" w:rsidR="0090335C" w:rsidRDefault="0090335C">
      <w:pPr>
        <w:rPr>
          <w:rFonts w:ascii="Maiandra GD" w:hAnsi="Maiandra GD"/>
          <w:sz w:val="28"/>
          <w:szCs w:val="28"/>
        </w:rPr>
      </w:pPr>
      <w:r>
        <w:rPr>
          <w:rFonts w:ascii="Maiandra GD" w:hAnsi="Maiandra GD"/>
          <w:sz w:val="28"/>
          <w:szCs w:val="28"/>
        </w:rPr>
        <w:t>Christ is the image of the invisible God</w:t>
      </w:r>
    </w:p>
    <w:p w14:paraId="3E4675AC" w14:textId="500E12CA" w:rsidR="0090335C" w:rsidRDefault="0090335C">
      <w:pPr>
        <w:rPr>
          <w:rFonts w:ascii="Maiandra GD" w:hAnsi="Maiandra GD"/>
          <w:sz w:val="28"/>
          <w:szCs w:val="28"/>
        </w:rPr>
      </w:pPr>
      <w:r>
        <w:rPr>
          <w:rFonts w:ascii="Maiandra GD" w:hAnsi="Maiandra GD"/>
          <w:sz w:val="28"/>
          <w:szCs w:val="28"/>
        </w:rPr>
        <w:t>In Christ all things in heaven and on earth were created.</w:t>
      </w:r>
    </w:p>
    <w:p w14:paraId="46F3B13D" w14:textId="02D515D2" w:rsidR="0090335C" w:rsidRDefault="0090335C">
      <w:pPr>
        <w:rPr>
          <w:rFonts w:ascii="Maiandra GD" w:hAnsi="Maiandra GD"/>
          <w:sz w:val="28"/>
          <w:szCs w:val="28"/>
        </w:rPr>
      </w:pPr>
      <w:r>
        <w:rPr>
          <w:rFonts w:ascii="Maiandra GD" w:hAnsi="Maiandra GD"/>
          <w:sz w:val="28"/>
          <w:szCs w:val="28"/>
        </w:rPr>
        <w:t>Christ holds all things together</w:t>
      </w:r>
    </w:p>
    <w:p w14:paraId="43B2BBC2" w14:textId="56857C74" w:rsidR="0090335C" w:rsidRDefault="0090335C">
      <w:pPr>
        <w:rPr>
          <w:rFonts w:ascii="Maiandra GD" w:hAnsi="Maiandra GD"/>
          <w:sz w:val="28"/>
          <w:szCs w:val="28"/>
        </w:rPr>
      </w:pPr>
      <w:r>
        <w:rPr>
          <w:rFonts w:ascii="Maiandra GD" w:hAnsi="Maiandra GD"/>
          <w:sz w:val="28"/>
          <w:szCs w:val="28"/>
        </w:rPr>
        <w:t>Christ is the head of the church</w:t>
      </w:r>
    </w:p>
    <w:p w14:paraId="5A04456E" w14:textId="05DDE290" w:rsidR="0090335C" w:rsidRDefault="0090335C">
      <w:pPr>
        <w:rPr>
          <w:rFonts w:ascii="Maiandra GD" w:hAnsi="Maiandra GD"/>
          <w:sz w:val="28"/>
          <w:szCs w:val="28"/>
        </w:rPr>
      </w:pPr>
      <w:r>
        <w:rPr>
          <w:rFonts w:ascii="Maiandra GD" w:hAnsi="Maiandra GD"/>
          <w:sz w:val="28"/>
          <w:szCs w:val="28"/>
        </w:rPr>
        <w:t>In Christ, all the ful</w:t>
      </w:r>
      <w:r w:rsidR="00916C08">
        <w:rPr>
          <w:rFonts w:ascii="Maiandra GD" w:hAnsi="Maiandra GD"/>
          <w:sz w:val="28"/>
          <w:szCs w:val="28"/>
        </w:rPr>
        <w:t>l</w:t>
      </w:r>
      <w:r>
        <w:rPr>
          <w:rFonts w:ascii="Maiandra GD" w:hAnsi="Maiandra GD"/>
          <w:sz w:val="28"/>
          <w:szCs w:val="28"/>
        </w:rPr>
        <w:t>ness of God was pleased to dwell</w:t>
      </w:r>
    </w:p>
    <w:p w14:paraId="1406595D" w14:textId="2D04DF4C" w:rsidR="0090335C" w:rsidRDefault="0090335C">
      <w:pPr>
        <w:rPr>
          <w:rFonts w:ascii="Maiandra GD" w:hAnsi="Maiandra GD"/>
          <w:sz w:val="28"/>
          <w:szCs w:val="28"/>
        </w:rPr>
      </w:pPr>
      <w:r>
        <w:rPr>
          <w:rFonts w:ascii="Maiandra GD" w:hAnsi="Maiandra GD"/>
          <w:sz w:val="28"/>
          <w:szCs w:val="28"/>
        </w:rPr>
        <w:t xml:space="preserve">Through Christ, </w:t>
      </w:r>
      <w:r w:rsidR="00052D98">
        <w:rPr>
          <w:rFonts w:ascii="Maiandra GD" w:hAnsi="Maiandra GD"/>
          <w:sz w:val="28"/>
          <w:szCs w:val="28"/>
        </w:rPr>
        <w:t>God reconciled to himself all things.</w:t>
      </w:r>
    </w:p>
    <w:p w14:paraId="2EF71F55" w14:textId="0B957AA4" w:rsidR="00052D98" w:rsidRDefault="00052D98">
      <w:pPr>
        <w:rPr>
          <w:rFonts w:ascii="Maiandra GD" w:hAnsi="Maiandra GD"/>
          <w:sz w:val="28"/>
          <w:szCs w:val="28"/>
        </w:rPr>
      </w:pPr>
      <w:r>
        <w:rPr>
          <w:rFonts w:ascii="Maiandra GD" w:hAnsi="Maiandra GD"/>
          <w:sz w:val="28"/>
          <w:szCs w:val="28"/>
        </w:rPr>
        <w:t>Christ made peace through the blood of his cross.</w:t>
      </w:r>
    </w:p>
    <w:p w14:paraId="008EA2F3" w14:textId="2E182835" w:rsidR="00052D98" w:rsidRDefault="00052D98" w:rsidP="009E2D6C">
      <w:pPr>
        <w:jc w:val="right"/>
        <w:rPr>
          <w:rFonts w:ascii="Maiandra GD" w:hAnsi="Maiandra GD"/>
          <w:sz w:val="28"/>
          <w:szCs w:val="28"/>
        </w:rPr>
      </w:pPr>
      <w:r>
        <w:rPr>
          <w:rFonts w:ascii="Maiandra GD" w:hAnsi="Maiandra GD"/>
          <w:sz w:val="28"/>
          <w:szCs w:val="28"/>
        </w:rPr>
        <w:t>From Colossians 1:15-20</w:t>
      </w:r>
    </w:p>
    <w:p w14:paraId="6FCB49A7" w14:textId="753C0504" w:rsidR="000F014E" w:rsidRDefault="000F014E" w:rsidP="000F014E">
      <w:pPr>
        <w:rPr>
          <w:rFonts w:ascii="Maiandra GD" w:hAnsi="Maiandra GD"/>
          <w:sz w:val="28"/>
          <w:szCs w:val="28"/>
        </w:rPr>
      </w:pPr>
      <w:r>
        <w:rPr>
          <w:rFonts w:ascii="Maiandra GD" w:hAnsi="Maiandra GD"/>
          <w:sz w:val="28"/>
          <w:szCs w:val="28"/>
        </w:rPr>
        <w:t>That early Christian hymn holds the entire truth of Christianity.</w:t>
      </w:r>
    </w:p>
    <w:p w14:paraId="2761B229" w14:textId="42C9ECB5" w:rsidR="0030771F" w:rsidRDefault="009E2D6C">
      <w:pPr>
        <w:rPr>
          <w:rFonts w:ascii="Maiandra GD" w:hAnsi="Maiandra GD"/>
          <w:sz w:val="28"/>
          <w:szCs w:val="28"/>
        </w:rPr>
      </w:pPr>
      <w:r>
        <w:rPr>
          <w:rFonts w:ascii="Maiandra GD" w:hAnsi="Maiandra GD"/>
          <w:sz w:val="28"/>
          <w:szCs w:val="28"/>
        </w:rPr>
        <w:t xml:space="preserve">Our gospel passage for this morning is from the crucifixion in Luke’s gospel.  </w:t>
      </w:r>
      <w:r w:rsidR="0030771F">
        <w:rPr>
          <w:rFonts w:ascii="Maiandra GD" w:hAnsi="Maiandra GD"/>
          <w:sz w:val="28"/>
          <w:szCs w:val="28"/>
        </w:rPr>
        <w:t>Jesus came down so that you and I would be raised up.</w:t>
      </w:r>
      <w:r>
        <w:rPr>
          <w:rFonts w:ascii="Maiandra GD" w:hAnsi="Maiandra GD"/>
          <w:sz w:val="28"/>
          <w:szCs w:val="28"/>
        </w:rPr>
        <w:t xml:space="preserve">  A </w:t>
      </w:r>
      <w:r w:rsidR="000F014E">
        <w:rPr>
          <w:rFonts w:ascii="Maiandra GD" w:hAnsi="Maiandra GD"/>
          <w:sz w:val="28"/>
          <w:szCs w:val="28"/>
        </w:rPr>
        <w:t>very</w:t>
      </w:r>
      <w:r>
        <w:rPr>
          <w:rFonts w:ascii="Maiandra GD" w:hAnsi="Maiandra GD"/>
          <w:sz w:val="28"/>
          <w:szCs w:val="28"/>
        </w:rPr>
        <w:t xml:space="preserve"> different kind of king.  A very different kind of reign.</w:t>
      </w:r>
      <w:r w:rsidR="0023109E">
        <w:rPr>
          <w:rFonts w:ascii="Maiandra GD" w:hAnsi="Maiandra GD"/>
          <w:sz w:val="28"/>
          <w:szCs w:val="28"/>
        </w:rPr>
        <w:t xml:space="preserve"> A reign filled with godly wisdom.</w:t>
      </w:r>
    </w:p>
    <w:p w14:paraId="0CF7C310" w14:textId="1F1E0343" w:rsidR="0030771F" w:rsidRPr="009E2D6C" w:rsidRDefault="009E2D6C" w:rsidP="009E2D6C">
      <w:pPr>
        <w:rPr>
          <w:rFonts w:ascii="Maiandra GD" w:hAnsi="Maiandra GD"/>
          <w:i/>
          <w:iCs/>
          <w:sz w:val="28"/>
          <w:szCs w:val="28"/>
        </w:rPr>
      </w:pPr>
      <w:r>
        <w:rPr>
          <w:rFonts w:ascii="Maiandra GD" w:hAnsi="Maiandra GD"/>
          <w:sz w:val="28"/>
          <w:szCs w:val="28"/>
        </w:rPr>
        <w:t>I wish to share with you a story about wisdom.</w:t>
      </w:r>
      <w:r w:rsidR="0030771F" w:rsidRPr="0030771F">
        <w:rPr>
          <w:rFonts w:ascii="Open Sans" w:eastAsia="Times New Roman" w:hAnsi="Open Sans" w:cs="Open Sans"/>
          <w:color w:val="000000"/>
          <w:sz w:val="35"/>
          <w:szCs w:val="35"/>
          <w:lang w:eastAsia="en-CA"/>
        </w:rPr>
        <w:br/>
      </w:r>
      <w:r w:rsidR="0030771F" w:rsidRPr="009E2D6C">
        <w:rPr>
          <w:rFonts w:ascii="Maiandra GD" w:hAnsi="Maiandra GD"/>
          <w:i/>
          <w:iCs/>
          <w:sz w:val="28"/>
          <w:szCs w:val="28"/>
        </w:rPr>
        <w:t>In a small Italian town, hundreds of years ago, a small business owner owed a large sum of money to a loan-shark. The loan-shark was a very old, unattractive looking guy that just so happened to fancy the business owner’s daughter.</w:t>
      </w:r>
    </w:p>
    <w:p w14:paraId="1802E786" w14:textId="37621D0C" w:rsidR="0030771F" w:rsidRPr="009E2D6C" w:rsidRDefault="0030771F" w:rsidP="009E2D6C">
      <w:pPr>
        <w:rPr>
          <w:rFonts w:ascii="Maiandra GD" w:hAnsi="Maiandra GD"/>
          <w:i/>
          <w:iCs/>
          <w:sz w:val="28"/>
          <w:szCs w:val="28"/>
        </w:rPr>
      </w:pPr>
      <w:r w:rsidRPr="009E2D6C">
        <w:rPr>
          <w:rFonts w:ascii="Maiandra GD" w:hAnsi="Maiandra GD"/>
          <w:i/>
          <w:iCs/>
          <w:sz w:val="28"/>
          <w:szCs w:val="28"/>
        </w:rPr>
        <w:t xml:space="preserve">He decided to offer the businessman a deal that would completely wipe out the debt he owed him. However, the catch was that </w:t>
      </w:r>
      <w:r w:rsidR="00B63D9E">
        <w:rPr>
          <w:rFonts w:ascii="Maiandra GD" w:hAnsi="Maiandra GD"/>
          <w:i/>
          <w:iCs/>
          <w:sz w:val="28"/>
          <w:szCs w:val="28"/>
        </w:rPr>
        <w:t>h</w:t>
      </w:r>
      <w:r w:rsidRPr="009E2D6C">
        <w:rPr>
          <w:rFonts w:ascii="Maiandra GD" w:hAnsi="Maiandra GD"/>
          <w:i/>
          <w:iCs/>
          <w:sz w:val="28"/>
          <w:szCs w:val="28"/>
        </w:rPr>
        <w:t>e would only wipe out the debt if he could marry the businessman’s daughter.</w:t>
      </w:r>
    </w:p>
    <w:p w14:paraId="4278C7B0" w14:textId="77777777" w:rsidR="0030771F" w:rsidRPr="009E2D6C" w:rsidRDefault="0030771F" w:rsidP="009E2D6C">
      <w:pPr>
        <w:rPr>
          <w:rFonts w:ascii="Maiandra GD" w:hAnsi="Maiandra GD"/>
          <w:i/>
          <w:iCs/>
          <w:sz w:val="28"/>
          <w:szCs w:val="28"/>
        </w:rPr>
      </w:pPr>
      <w:r w:rsidRPr="009E2D6C">
        <w:rPr>
          <w:rFonts w:ascii="Maiandra GD" w:hAnsi="Maiandra GD"/>
          <w:i/>
          <w:iCs/>
          <w:sz w:val="28"/>
          <w:szCs w:val="28"/>
        </w:rPr>
        <w:t>Needless to say, this proposal was met with a look of disgust.</w:t>
      </w:r>
    </w:p>
    <w:p w14:paraId="1D131553" w14:textId="7F7AA522" w:rsidR="0030771F" w:rsidRPr="009E2D6C" w:rsidRDefault="0030771F" w:rsidP="009E2D6C">
      <w:pPr>
        <w:rPr>
          <w:rFonts w:ascii="Maiandra GD" w:hAnsi="Maiandra GD"/>
          <w:i/>
          <w:iCs/>
          <w:sz w:val="28"/>
          <w:szCs w:val="28"/>
        </w:rPr>
      </w:pPr>
      <w:r w:rsidRPr="009E2D6C">
        <w:rPr>
          <w:rFonts w:ascii="Maiandra GD" w:hAnsi="Maiandra GD"/>
          <w:i/>
          <w:iCs/>
          <w:sz w:val="28"/>
          <w:szCs w:val="28"/>
        </w:rPr>
        <w:t>The loan-shark said that he would place two pebbles into a bag, one white and one black.</w:t>
      </w:r>
    </w:p>
    <w:p w14:paraId="0025D2F2" w14:textId="77777777" w:rsidR="0030771F" w:rsidRPr="009E2D6C" w:rsidRDefault="0030771F" w:rsidP="009E2D6C">
      <w:pPr>
        <w:rPr>
          <w:rFonts w:ascii="Maiandra GD" w:hAnsi="Maiandra GD"/>
          <w:i/>
          <w:iCs/>
          <w:sz w:val="28"/>
          <w:szCs w:val="28"/>
        </w:rPr>
      </w:pPr>
      <w:r w:rsidRPr="009E2D6C">
        <w:rPr>
          <w:rFonts w:ascii="Maiandra GD" w:hAnsi="Maiandra GD"/>
          <w:i/>
          <w:iCs/>
          <w:sz w:val="28"/>
          <w:szCs w:val="28"/>
        </w:rPr>
        <w:t xml:space="preserve">The daughter would then have to reach into the bag and pick out a pebble. If it was black, the debt would be wiped, but the loan-shark would then </w:t>
      </w:r>
      <w:r w:rsidRPr="009E2D6C">
        <w:rPr>
          <w:rFonts w:ascii="Maiandra GD" w:hAnsi="Maiandra GD"/>
          <w:i/>
          <w:iCs/>
          <w:sz w:val="28"/>
          <w:szCs w:val="28"/>
        </w:rPr>
        <w:lastRenderedPageBreak/>
        <w:t>marry her. If it was white, the debt would also be wiped, but the daughter wouldn’t have to marry the loan-shark.</w:t>
      </w:r>
    </w:p>
    <w:p w14:paraId="461A2D75" w14:textId="77777777" w:rsidR="0030771F" w:rsidRPr="009E2D6C" w:rsidRDefault="0030771F" w:rsidP="009E2D6C">
      <w:pPr>
        <w:rPr>
          <w:rFonts w:ascii="Maiandra GD" w:hAnsi="Maiandra GD"/>
          <w:i/>
          <w:iCs/>
          <w:sz w:val="28"/>
          <w:szCs w:val="28"/>
        </w:rPr>
      </w:pPr>
      <w:r w:rsidRPr="009E2D6C">
        <w:rPr>
          <w:rFonts w:ascii="Maiandra GD" w:hAnsi="Maiandra GD"/>
          <w:i/>
          <w:iCs/>
          <w:sz w:val="28"/>
          <w:szCs w:val="28"/>
        </w:rPr>
        <w:t>Standing on a pebble-strewn path in the businessman’s garden, the loan-shark bent over and picked up two pebbles.</w:t>
      </w:r>
    </w:p>
    <w:p w14:paraId="754ECD66" w14:textId="77777777" w:rsidR="0030771F" w:rsidRPr="009E2D6C" w:rsidRDefault="0030771F" w:rsidP="009E2D6C">
      <w:pPr>
        <w:rPr>
          <w:rFonts w:ascii="Maiandra GD" w:hAnsi="Maiandra GD"/>
          <w:i/>
          <w:iCs/>
          <w:sz w:val="28"/>
          <w:szCs w:val="28"/>
        </w:rPr>
      </w:pPr>
      <w:r w:rsidRPr="009E2D6C">
        <w:rPr>
          <w:rFonts w:ascii="Maiandra GD" w:hAnsi="Maiandra GD"/>
          <w:i/>
          <w:iCs/>
          <w:sz w:val="28"/>
          <w:szCs w:val="28"/>
        </w:rPr>
        <w:t>Whilst he was picking them up, the daughter noticed that he’d picked up two black pebbles and placed them both into the bag.</w:t>
      </w:r>
    </w:p>
    <w:p w14:paraId="6B2ABFDB" w14:textId="77777777" w:rsidR="0030771F" w:rsidRPr="009E2D6C" w:rsidRDefault="0030771F" w:rsidP="009E2D6C">
      <w:pPr>
        <w:rPr>
          <w:rFonts w:ascii="Maiandra GD" w:hAnsi="Maiandra GD"/>
          <w:i/>
          <w:iCs/>
          <w:sz w:val="28"/>
          <w:szCs w:val="28"/>
        </w:rPr>
      </w:pPr>
      <w:r w:rsidRPr="009E2D6C">
        <w:rPr>
          <w:rFonts w:ascii="Maiandra GD" w:hAnsi="Maiandra GD"/>
          <w:i/>
          <w:iCs/>
          <w:sz w:val="28"/>
          <w:szCs w:val="28"/>
        </w:rPr>
        <w:t>He then asked the daughter to reach into the bag and pick one.</w:t>
      </w:r>
    </w:p>
    <w:p w14:paraId="620F33DC" w14:textId="77777777" w:rsidR="0030771F" w:rsidRPr="009E2D6C" w:rsidRDefault="0030771F" w:rsidP="009E2D6C">
      <w:pPr>
        <w:rPr>
          <w:rFonts w:ascii="Maiandra GD" w:hAnsi="Maiandra GD"/>
          <w:i/>
          <w:iCs/>
          <w:sz w:val="28"/>
          <w:szCs w:val="28"/>
        </w:rPr>
      </w:pPr>
      <w:r w:rsidRPr="009E2D6C">
        <w:rPr>
          <w:rFonts w:ascii="Maiandra GD" w:hAnsi="Maiandra GD"/>
          <w:i/>
          <w:iCs/>
          <w:sz w:val="28"/>
          <w:szCs w:val="28"/>
        </w:rPr>
        <w:t>The daughter naturally had three choices as to what she could have done:</w:t>
      </w:r>
    </w:p>
    <w:p w14:paraId="7C457023" w14:textId="77777777" w:rsidR="0030771F" w:rsidRPr="00C521E2" w:rsidRDefault="0030771F" w:rsidP="00C521E2">
      <w:pPr>
        <w:pStyle w:val="ListParagraph"/>
        <w:numPr>
          <w:ilvl w:val="0"/>
          <w:numId w:val="2"/>
        </w:numPr>
        <w:rPr>
          <w:rFonts w:ascii="Maiandra GD" w:hAnsi="Maiandra GD"/>
          <w:i/>
          <w:iCs/>
          <w:sz w:val="28"/>
          <w:szCs w:val="28"/>
        </w:rPr>
      </w:pPr>
      <w:r w:rsidRPr="00C521E2">
        <w:rPr>
          <w:rFonts w:ascii="Maiandra GD" w:hAnsi="Maiandra GD"/>
          <w:i/>
          <w:iCs/>
          <w:sz w:val="28"/>
          <w:szCs w:val="28"/>
        </w:rPr>
        <w:t>Refuse to pick a pebble from the bag.</w:t>
      </w:r>
    </w:p>
    <w:p w14:paraId="0EEBDA2A" w14:textId="77777777" w:rsidR="0030771F" w:rsidRPr="00C521E2" w:rsidRDefault="0030771F" w:rsidP="00C521E2">
      <w:pPr>
        <w:pStyle w:val="ListParagraph"/>
        <w:numPr>
          <w:ilvl w:val="0"/>
          <w:numId w:val="2"/>
        </w:numPr>
        <w:rPr>
          <w:rFonts w:ascii="Maiandra GD" w:hAnsi="Maiandra GD"/>
          <w:i/>
          <w:iCs/>
          <w:sz w:val="28"/>
          <w:szCs w:val="28"/>
        </w:rPr>
      </w:pPr>
      <w:r w:rsidRPr="00C521E2">
        <w:rPr>
          <w:rFonts w:ascii="Maiandra GD" w:hAnsi="Maiandra GD"/>
          <w:i/>
          <w:iCs/>
          <w:sz w:val="28"/>
          <w:szCs w:val="28"/>
        </w:rPr>
        <w:t>Take both pebbles out of the bag and expose the loan-shark for cheating.</w:t>
      </w:r>
    </w:p>
    <w:p w14:paraId="42A0CE6A" w14:textId="729748B4" w:rsidR="0030771F" w:rsidRPr="00C521E2" w:rsidRDefault="0030771F" w:rsidP="009E2D6C">
      <w:pPr>
        <w:pStyle w:val="ListParagraph"/>
        <w:numPr>
          <w:ilvl w:val="0"/>
          <w:numId w:val="2"/>
        </w:numPr>
        <w:rPr>
          <w:rFonts w:ascii="Maiandra GD" w:hAnsi="Maiandra GD"/>
          <w:i/>
          <w:iCs/>
          <w:sz w:val="28"/>
          <w:szCs w:val="28"/>
        </w:rPr>
      </w:pPr>
      <w:r w:rsidRPr="00C521E2">
        <w:rPr>
          <w:rFonts w:ascii="Maiandra GD" w:hAnsi="Maiandra GD"/>
          <w:i/>
          <w:iCs/>
          <w:sz w:val="28"/>
          <w:szCs w:val="28"/>
        </w:rPr>
        <w:t>Pick a pebble from the bag fully well knowing it was black and sacrifice herself for her father’s freedom.</w:t>
      </w:r>
    </w:p>
    <w:p w14:paraId="718280BF" w14:textId="47246643" w:rsidR="0030771F" w:rsidRPr="009E2D6C" w:rsidRDefault="0030771F" w:rsidP="009E2D6C">
      <w:pPr>
        <w:rPr>
          <w:rFonts w:ascii="Maiandra GD" w:hAnsi="Maiandra GD"/>
          <w:i/>
          <w:iCs/>
          <w:sz w:val="28"/>
          <w:szCs w:val="28"/>
        </w:rPr>
      </w:pPr>
      <w:r w:rsidRPr="009E2D6C">
        <w:rPr>
          <w:rFonts w:ascii="Maiandra GD" w:hAnsi="Maiandra GD"/>
          <w:i/>
          <w:iCs/>
          <w:sz w:val="28"/>
          <w:szCs w:val="28"/>
        </w:rPr>
        <w:t>She drew out a pebble from the bag, and before looking at it ‘accidentally’ dropped it into the midst of the other pebbles. She said to the loan-shark;</w:t>
      </w:r>
    </w:p>
    <w:p w14:paraId="1A6BE84D" w14:textId="2B6C93EA" w:rsidR="0030771F" w:rsidRPr="009E2D6C" w:rsidRDefault="0030771F" w:rsidP="009E2D6C">
      <w:pPr>
        <w:rPr>
          <w:rFonts w:ascii="Maiandra GD" w:hAnsi="Maiandra GD"/>
          <w:i/>
          <w:iCs/>
          <w:sz w:val="28"/>
          <w:szCs w:val="28"/>
        </w:rPr>
      </w:pPr>
      <w:r w:rsidRPr="009E2D6C">
        <w:rPr>
          <w:rFonts w:ascii="Maiandra GD" w:hAnsi="Maiandra GD"/>
          <w:i/>
          <w:iCs/>
          <w:sz w:val="28"/>
          <w:szCs w:val="28"/>
        </w:rPr>
        <w:t>“Oh, how clumsy of me. Never mind, if you look into the bag for the one that is left, you will be able to tell which pebble I picked.”</w:t>
      </w:r>
    </w:p>
    <w:p w14:paraId="38BB902A" w14:textId="7F73337F" w:rsidR="0030771F" w:rsidRDefault="0030771F" w:rsidP="009E2D6C">
      <w:pPr>
        <w:rPr>
          <w:rFonts w:ascii="Maiandra GD" w:hAnsi="Maiandra GD"/>
          <w:i/>
          <w:iCs/>
          <w:sz w:val="28"/>
          <w:szCs w:val="28"/>
        </w:rPr>
      </w:pPr>
      <w:r w:rsidRPr="009E2D6C">
        <w:rPr>
          <w:rFonts w:ascii="Maiandra GD" w:hAnsi="Maiandra GD"/>
          <w:i/>
          <w:iCs/>
          <w:sz w:val="28"/>
          <w:szCs w:val="28"/>
        </w:rPr>
        <w:t>The pebble left in the bag is obviously black, and seeing as the loan-shark didn’t want to be exposed, he had to play along as if the pebble the daughter dropped was white, and clear her father’s debt.</w:t>
      </w:r>
    </w:p>
    <w:p w14:paraId="018B97E3" w14:textId="084B5229" w:rsidR="00C521E2" w:rsidRDefault="00C521E2" w:rsidP="009E2D6C">
      <w:pPr>
        <w:rPr>
          <w:rFonts w:ascii="Maiandra GD" w:hAnsi="Maiandra GD"/>
          <w:sz w:val="28"/>
          <w:szCs w:val="28"/>
        </w:rPr>
      </w:pPr>
      <w:r>
        <w:rPr>
          <w:rFonts w:ascii="Maiandra GD" w:hAnsi="Maiandra GD"/>
          <w:sz w:val="28"/>
          <w:szCs w:val="28"/>
        </w:rPr>
        <w:t xml:space="preserve">I hope and I pray that you and I are blessed with similar wisdom.  I hope and I pray that King Charles III shows the wisdom of Solomon.  </w:t>
      </w:r>
    </w:p>
    <w:p w14:paraId="4C9EBB04" w14:textId="7244A3E3" w:rsidR="00073825" w:rsidRDefault="0023109E" w:rsidP="009E2D6C">
      <w:pPr>
        <w:rPr>
          <w:rFonts w:ascii="Maiandra GD" w:hAnsi="Maiandra GD"/>
          <w:sz w:val="28"/>
          <w:szCs w:val="28"/>
        </w:rPr>
      </w:pPr>
      <w:r>
        <w:rPr>
          <w:rFonts w:ascii="Maiandra GD" w:hAnsi="Maiandra GD"/>
          <w:sz w:val="28"/>
          <w:szCs w:val="28"/>
        </w:rPr>
        <w:t>May the loving reign of Christ the Kin</w:t>
      </w:r>
      <w:r w:rsidR="00073825">
        <w:rPr>
          <w:rFonts w:ascii="Maiandra GD" w:hAnsi="Maiandra GD"/>
          <w:sz w:val="28"/>
          <w:szCs w:val="28"/>
        </w:rPr>
        <w:t>g</w:t>
      </w:r>
      <w:r>
        <w:rPr>
          <w:rFonts w:ascii="Maiandra GD" w:hAnsi="Maiandra GD"/>
          <w:sz w:val="28"/>
          <w:szCs w:val="28"/>
        </w:rPr>
        <w:t xml:space="preserve"> bless us with wisdom and may we always be made strong to endure everything that life sets before us.</w:t>
      </w:r>
      <w:r w:rsidR="009C2158">
        <w:rPr>
          <w:rFonts w:ascii="Maiandra GD" w:hAnsi="Maiandra GD"/>
          <w:sz w:val="28"/>
          <w:szCs w:val="28"/>
        </w:rPr>
        <w:t xml:space="preserve"> </w:t>
      </w:r>
      <w:r w:rsidR="00073825">
        <w:rPr>
          <w:rFonts w:ascii="Maiandra GD" w:hAnsi="Maiandra GD"/>
          <w:sz w:val="28"/>
          <w:szCs w:val="28"/>
        </w:rPr>
        <w:t>I am helped by the power of prayer and by the words of hope from the Bible.  Just saying them out loud makes things easier.</w:t>
      </w:r>
    </w:p>
    <w:p w14:paraId="4C9BAD4F" w14:textId="160EB0BB" w:rsidR="0023109E" w:rsidRDefault="009C2158" w:rsidP="009E2D6C">
      <w:pPr>
        <w:rPr>
          <w:rFonts w:ascii="Maiandra GD" w:hAnsi="Maiandra GD"/>
          <w:sz w:val="28"/>
          <w:szCs w:val="28"/>
        </w:rPr>
      </w:pPr>
      <w:r>
        <w:rPr>
          <w:rFonts w:ascii="Maiandra GD" w:hAnsi="Maiandra GD"/>
          <w:sz w:val="28"/>
          <w:szCs w:val="28"/>
        </w:rPr>
        <w:t>Once again in the words of the apostle Paul</w:t>
      </w:r>
    </w:p>
    <w:p w14:paraId="0B6C33BB" w14:textId="7CC25CBB" w:rsidR="009C2158" w:rsidRDefault="009C2158" w:rsidP="009E2D6C">
      <w:pPr>
        <w:rPr>
          <w:rFonts w:ascii="Maiandra GD" w:hAnsi="Maiandra GD"/>
          <w:sz w:val="28"/>
          <w:szCs w:val="28"/>
        </w:rPr>
      </w:pPr>
      <w:r w:rsidRPr="009C2158">
        <w:rPr>
          <w:rFonts w:ascii="Maiandra GD" w:hAnsi="Maiandra GD"/>
          <w:i/>
          <w:iCs/>
          <w:sz w:val="28"/>
          <w:szCs w:val="28"/>
        </w:rPr>
        <w:t>May you be made strong with all the strength that comes from God’s glorious power</w:t>
      </w:r>
      <w:r>
        <w:rPr>
          <w:rFonts w:ascii="Maiandra GD" w:hAnsi="Maiandra GD"/>
          <w:sz w:val="28"/>
          <w:szCs w:val="28"/>
        </w:rPr>
        <w:t xml:space="preserve"> (Colossians 1:11)</w:t>
      </w:r>
    </w:p>
    <w:p w14:paraId="7E2CF0D3" w14:textId="1A68A090" w:rsidR="00052D98" w:rsidRPr="00727F42" w:rsidRDefault="0023109E">
      <w:pPr>
        <w:rPr>
          <w:rFonts w:ascii="Maiandra GD" w:hAnsi="Maiandra GD"/>
          <w:sz w:val="28"/>
          <w:szCs w:val="28"/>
        </w:rPr>
      </w:pPr>
      <w:r>
        <w:rPr>
          <w:rFonts w:ascii="Maiandra GD" w:hAnsi="Maiandra GD"/>
          <w:sz w:val="28"/>
          <w:szCs w:val="28"/>
        </w:rPr>
        <w:t>Amen.</w:t>
      </w:r>
    </w:p>
    <w:sectPr w:rsidR="00052D98" w:rsidRPr="00727F4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C1F5" w14:textId="77777777" w:rsidR="00144D83" w:rsidRDefault="00144D83" w:rsidP="00727F42">
      <w:pPr>
        <w:spacing w:after="0" w:line="240" w:lineRule="auto"/>
      </w:pPr>
      <w:r>
        <w:separator/>
      </w:r>
    </w:p>
  </w:endnote>
  <w:endnote w:type="continuationSeparator" w:id="0">
    <w:p w14:paraId="0350F448" w14:textId="77777777" w:rsidR="00144D83" w:rsidRDefault="00144D83" w:rsidP="0072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17349"/>
      <w:docPartObj>
        <w:docPartGallery w:val="Page Numbers (Bottom of Page)"/>
        <w:docPartUnique/>
      </w:docPartObj>
    </w:sdtPr>
    <w:sdtContent>
      <w:sdt>
        <w:sdtPr>
          <w:id w:val="1728636285"/>
          <w:docPartObj>
            <w:docPartGallery w:val="Page Numbers (Top of Page)"/>
            <w:docPartUnique/>
          </w:docPartObj>
        </w:sdtPr>
        <w:sdtContent>
          <w:p w14:paraId="1F283EDB" w14:textId="23BED96D" w:rsidR="00727F42" w:rsidRDefault="00727F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8A5D31" w14:textId="77777777" w:rsidR="00727F42" w:rsidRDefault="00727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1F11" w14:textId="77777777" w:rsidR="00144D83" w:rsidRDefault="00144D83" w:rsidP="00727F42">
      <w:pPr>
        <w:spacing w:after="0" w:line="240" w:lineRule="auto"/>
      </w:pPr>
      <w:r>
        <w:separator/>
      </w:r>
    </w:p>
  </w:footnote>
  <w:footnote w:type="continuationSeparator" w:id="0">
    <w:p w14:paraId="6CED2A4E" w14:textId="77777777" w:rsidR="00144D83" w:rsidRDefault="00144D83" w:rsidP="0072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A3ADE"/>
    <w:multiLevelType w:val="hybridMultilevel"/>
    <w:tmpl w:val="515801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2E38BB"/>
    <w:multiLevelType w:val="multilevel"/>
    <w:tmpl w:val="5FA6C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4726711">
    <w:abstractNumId w:val="1"/>
  </w:num>
  <w:num w:numId="2" w16cid:durableId="994842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9F"/>
    <w:rsid w:val="00052D98"/>
    <w:rsid w:val="00073825"/>
    <w:rsid w:val="000F014E"/>
    <w:rsid w:val="00144D83"/>
    <w:rsid w:val="001C3DA8"/>
    <w:rsid w:val="0021593D"/>
    <w:rsid w:val="0023109E"/>
    <w:rsid w:val="0030771F"/>
    <w:rsid w:val="00573074"/>
    <w:rsid w:val="006F6CB7"/>
    <w:rsid w:val="00727F42"/>
    <w:rsid w:val="0090335C"/>
    <w:rsid w:val="00911E80"/>
    <w:rsid w:val="00916C08"/>
    <w:rsid w:val="009C2158"/>
    <w:rsid w:val="009E2D6C"/>
    <w:rsid w:val="00B63D9E"/>
    <w:rsid w:val="00C521E2"/>
    <w:rsid w:val="00C74954"/>
    <w:rsid w:val="00DC0653"/>
    <w:rsid w:val="00E27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4CF0"/>
  <w15:chartTrackingRefBased/>
  <w15:docId w15:val="{B6FF2E4B-6C03-4551-B7AA-573A1D5E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7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0771F"/>
    <w:rPr>
      <w:b/>
      <w:bCs/>
    </w:rPr>
  </w:style>
  <w:style w:type="paragraph" w:styleId="ListParagraph">
    <w:name w:val="List Paragraph"/>
    <w:basedOn w:val="Normal"/>
    <w:uiPriority w:val="34"/>
    <w:qFormat/>
    <w:rsid w:val="00C521E2"/>
    <w:pPr>
      <w:ind w:left="720"/>
      <w:contextualSpacing/>
    </w:pPr>
  </w:style>
  <w:style w:type="paragraph" w:styleId="Header">
    <w:name w:val="header"/>
    <w:basedOn w:val="Normal"/>
    <w:link w:val="HeaderChar"/>
    <w:uiPriority w:val="99"/>
    <w:unhideWhenUsed/>
    <w:rsid w:val="0072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42"/>
  </w:style>
  <w:style w:type="paragraph" w:styleId="Footer">
    <w:name w:val="footer"/>
    <w:basedOn w:val="Normal"/>
    <w:link w:val="FooterChar"/>
    <w:uiPriority w:val="99"/>
    <w:unhideWhenUsed/>
    <w:rsid w:val="0072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5460">
      <w:bodyDiv w:val="1"/>
      <w:marLeft w:val="0"/>
      <w:marRight w:val="0"/>
      <w:marTop w:val="0"/>
      <w:marBottom w:val="0"/>
      <w:divBdr>
        <w:top w:val="none" w:sz="0" w:space="0" w:color="auto"/>
        <w:left w:val="none" w:sz="0" w:space="0" w:color="auto"/>
        <w:bottom w:val="none" w:sz="0" w:space="0" w:color="auto"/>
        <w:right w:val="none" w:sz="0" w:space="0" w:color="auto"/>
      </w:divBdr>
      <w:divsChild>
        <w:div w:id="878786302">
          <w:marLeft w:val="0"/>
          <w:marRight w:val="0"/>
          <w:marTop w:val="0"/>
          <w:marBottom w:val="150"/>
          <w:divBdr>
            <w:top w:val="none" w:sz="0" w:space="0" w:color="auto"/>
            <w:left w:val="none" w:sz="0" w:space="0" w:color="auto"/>
            <w:bottom w:val="none" w:sz="0" w:space="0" w:color="auto"/>
            <w:right w:val="none" w:sz="0" w:space="0" w:color="auto"/>
          </w:divBdr>
        </w:div>
        <w:div w:id="2112625852">
          <w:marLeft w:val="0"/>
          <w:marRight w:val="0"/>
          <w:marTop w:val="0"/>
          <w:marBottom w:val="150"/>
          <w:divBdr>
            <w:top w:val="none" w:sz="0" w:space="0" w:color="auto"/>
            <w:left w:val="none" w:sz="0" w:space="0" w:color="auto"/>
            <w:bottom w:val="none" w:sz="0" w:space="0" w:color="auto"/>
            <w:right w:val="none" w:sz="0" w:space="0" w:color="auto"/>
          </w:divBdr>
        </w:div>
        <w:div w:id="197474198">
          <w:blockQuote w:val="1"/>
          <w:marLeft w:val="0"/>
          <w:marRight w:val="0"/>
          <w:marTop w:val="600"/>
          <w:marBottom w:val="570"/>
          <w:divBdr>
            <w:top w:val="none" w:sz="0" w:space="0" w:color="auto"/>
            <w:left w:val="none" w:sz="0" w:space="0" w:color="auto"/>
            <w:bottom w:val="none" w:sz="0" w:space="0" w:color="auto"/>
            <w:right w:val="none" w:sz="0" w:space="0" w:color="auto"/>
          </w:divBdr>
          <w:divsChild>
            <w:div w:id="123282301">
              <w:blockQuote w:val="1"/>
              <w:marLeft w:val="575"/>
              <w:marRight w:val="575"/>
              <w:marTop w:val="600"/>
              <w:marBottom w:val="570"/>
              <w:divBdr>
                <w:top w:val="none" w:sz="0" w:space="0" w:color="auto"/>
                <w:left w:val="none" w:sz="0" w:space="0" w:color="auto"/>
                <w:bottom w:val="none" w:sz="0" w:space="0" w:color="auto"/>
                <w:right w:val="none" w:sz="0" w:space="0" w:color="auto"/>
              </w:divBdr>
              <w:divsChild>
                <w:div w:id="1083528211">
                  <w:blockQuote w:val="1"/>
                  <w:marLeft w:val="518"/>
                  <w:marRight w:val="518"/>
                  <w:marTop w:val="600"/>
                  <w:marBottom w:val="570"/>
                  <w:divBdr>
                    <w:top w:val="none" w:sz="0" w:space="0" w:color="auto"/>
                    <w:left w:val="none" w:sz="0" w:space="0" w:color="auto"/>
                    <w:bottom w:val="none" w:sz="0" w:space="0" w:color="auto"/>
                    <w:right w:val="none" w:sz="0" w:space="0" w:color="auto"/>
                  </w:divBdr>
                  <w:divsChild>
                    <w:div w:id="1847867141">
                      <w:blockQuote w:val="1"/>
                      <w:marLeft w:val="466"/>
                      <w:marRight w:val="466"/>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Deborah Kraft</cp:lastModifiedBy>
  <cp:revision>18</cp:revision>
  <dcterms:created xsi:type="dcterms:W3CDTF">2022-11-17T15:40:00Z</dcterms:created>
  <dcterms:modified xsi:type="dcterms:W3CDTF">2022-11-22T17:28:00Z</dcterms:modified>
</cp:coreProperties>
</file>